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3CD28" w14:textId="22CAF5E8" w:rsidR="005922FD" w:rsidRPr="005922FD" w:rsidRDefault="005922FD" w:rsidP="005922FD">
      <w:pPr>
        <w:jc w:val="both"/>
        <w:rPr>
          <w:rFonts w:ascii="Calibri" w:eastAsia="Calibri" w:hAnsi="Calibri"/>
          <w:b/>
          <w:caps/>
        </w:rPr>
      </w:pPr>
      <w:r w:rsidRPr="005922FD">
        <w:rPr>
          <w:rFonts w:ascii="Calibri" w:eastAsia="Calibri" w:hAnsi="Calibri"/>
          <w:b/>
          <w:caps/>
        </w:rPr>
        <w:t xml:space="preserve">Please complete the following information and submit to </w:t>
      </w:r>
      <w:hyperlink r:id="rId7" w:history="1">
        <w:r w:rsidRPr="005922FD">
          <w:rPr>
            <w:rStyle w:val="Hyperlink"/>
            <w:rFonts w:ascii="Calibri" w:eastAsia="Calibri" w:hAnsi="Calibri"/>
            <w:b/>
            <w:caps/>
          </w:rPr>
          <w:t>planning@savannahga.gov</w:t>
        </w:r>
      </w:hyperlink>
      <w:r w:rsidRPr="005922FD">
        <w:rPr>
          <w:rFonts w:ascii="Calibri" w:eastAsia="Calibri" w:hAnsi="Calibri"/>
          <w:b/>
          <w:caps/>
        </w:rPr>
        <w:t xml:space="preserve"> or </w:t>
      </w:r>
      <w:r w:rsidR="00D11F65">
        <w:rPr>
          <w:rFonts w:ascii="Calibri" w:eastAsia="Calibri" w:hAnsi="Calibri"/>
          <w:b/>
          <w:caps/>
        </w:rPr>
        <w:t xml:space="preserve">Fax </w:t>
      </w:r>
      <w:r w:rsidRPr="005922FD">
        <w:rPr>
          <w:rFonts w:ascii="Calibri" w:eastAsia="Calibri" w:hAnsi="Calibri"/>
          <w:b/>
          <w:caps/>
        </w:rPr>
        <w:t>912-525-1611.</w:t>
      </w:r>
    </w:p>
    <w:p w14:paraId="26084108" w14:textId="5D35C642" w:rsidR="005922FD" w:rsidRDefault="005922FD" w:rsidP="00FC3B37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 </w:t>
      </w:r>
    </w:p>
    <w:p w14:paraId="05DA6008" w14:textId="4B0515FE" w:rsidR="00B16D39" w:rsidRDefault="007537C1" w:rsidP="00FC3B37">
      <w:pPr>
        <w:jc w:val="both"/>
        <w:rPr>
          <w:rFonts w:ascii="Calibri" w:eastAsia="Calibri" w:hAnsi="Calibri"/>
          <w:u w:val="single"/>
        </w:rPr>
      </w:pPr>
      <w:r>
        <w:rPr>
          <w:rFonts w:ascii="Calibri" w:eastAsia="Calibri" w:hAnsi="Calibri"/>
          <w:b/>
        </w:rPr>
        <w:t xml:space="preserve">ADDRESS OF </w:t>
      </w:r>
      <w:r w:rsidR="005922FD">
        <w:rPr>
          <w:rFonts w:ascii="Calibri" w:eastAsia="Calibri" w:hAnsi="Calibri"/>
          <w:b/>
        </w:rPr>
        <w:t xml:space="preserve">VENDOR </w:t>
      </w:r>
      <w:r w:rsidR="00B16D39" w:rsidRPr="00B16D39">
        <w:rPr>
          <w:rFonts w:ascii="Calibri" w:eastAsia="Calibri" w:hAnsi="Calibri"/>
          <w:b/>
        </w:rPr>
        <w:t>LOCATION</w:t>
      </w:r>
      <w:r w:rsidR="00FC3B37">
        <w:rPr>
          <w:rFonts w:ascii="Calibri" w:eastAsia="Calibri" w:hAnsi="Calibri"/>
          <w:b/>
        </w:rPr>
        <w:t xml:space="preserve"> REQUESTED</w:t>
      </w:r>
      <w:r w:rsidR="00B16D39" w:rsidRPr="00B16D39">
        <w:rPr>
          <w:rFonts w:ascii="Calibri" w:eastAsia="Calibri" w:hAnsi="Calibri"/>
        </w:rPr>
        <w:t xml:space="preserve">:   </w:t>
      </w:r>
      <w:r w:rsidR="00B16D39" w:rsidRPr="00B16D39">
        <w:rPr>
          <w:rFonts w:ascii="Calibri" w:eastAsia="Calibri" w:hAnsi="Calibri"/>
          <w:u w:val="single"/>
        </w:rPr>
        <w:t xml:space="preserve">     </w:t>
      </w:r>
      <w:r w:rsidR="00B16D39" w:rsidRPr="00B16D39">
        <w:rPr>
          <w:rFonts w:ascii="Calibri" w:eastAsia="Calibri" w:hAnsi="Calibri"/>
          <w:b/>
          <w:u w:val="single"/>
        </w:rPr>
        <w:t xml:space="preserve">                    </w:t>
      </w:r>
      <w:r w:rsidR="00B16D39" w:rsidRPr="00B16D39">
        <w:rPr>
          <w:rFonts w:ascii="Calibri" w:eastAsia="Calibri" w:hAnsi="Calibri"/>
          <w:b/>
          <w:u w:val="single"/>
        </w:rPr>
        <w:tab/>
      </w:r>
      <w:r w:rsidR="00B16D39" w:rsidRPr="00B16D39">
        <w:rPr>
          <w:rFonts w:ascii="Calibri" w:eastAsia="Calibri" w:hAnsi="Calibri"/>
          <w:u w:val="single"/>
        </w:rPr>
        <w:tab/>
      </w:r>
      <w:r w:rsidR="00B16D39" w:rsidRPr="00B16D39">
        <w:rPr>
          <w:rFonts w:ascii="Calibri" w:eastAsia="Calibri" w:hAnsi="Calibri"/>
          <w:u w:val="single"/>
        </w:rPr>
        <w:tab/>
      </w:r>
      <w:r w:rsidR="00B16D39" w:rsidRPr="00B16D39">
        <w:rPr>
          <w:rFonts w:ascii="Calibri" w:eastAsia="Calibri" w:hAnsi="Calibri"/>
          <w:u w:val="single"/>
        </w:rPr>
        <w:tab/>
      </w:r>
    </w:p>
    <w:p w14:paraId="7DD5E3E8" w14:textId="11953C3C" w:rsidR="007537C1" w:rsidRDefault="007537C1" w:rsidP="00FC3B37">
      <w:pPr>
        <w:jc w:val="both"/>
        <w:rPr>
          <w:rFonts w:ascii="Calibri" w:eastAsia="Calibri" w:hAnsi="Calibri"/>
          <w:u w:val="single"/>
        </w:rPr>
      </w:pPr>
    </w:p>
    <w:p w14:paraId="25349481" w14:textId="50A2CCAA" w:rsidR="007537C1" w:rsidRDefault="007537C1" w:rsidP="00FC3B37">
      <w:pPr>
        <w:jc w:val="both"/>
        <w:rPr>
          <w:rFonts w:ascii="Calibri" w:eastAsia="Calibri" w:hAnsi="Calibri"/>
        </w:rPr>
      </w:pPr>
      <w:r w:rsidRPr="007537C1">
        <w:rPr>
          <w:rFonts w:ascii="Calibri" w:eastAsia="Calibri" w:hAnsi="Calibri"/>
          <w:b/>
          <w:bCs/>
        </w:rPr>
        <w:t xml:space="preserve">NAME OF VENDOR: </w:t>
      </w:r>
      <w:r w:rsidRPr="007537C1">
        <w:rPr>
          <w:rFonts w:ascii="Calibri" w:eastAsia="Calibri" w:hAnsi="Calibri"/>
        </w:rPr>
        <w:t xml:space="preserve"> _______________________________________________________</w:t>
      </w:r>
    </w:p>
    <w:p w14:paraId="10927332" w14:textId="5D5A0C0B" w:rsidR="007537C1" w:rsidRDefault="007537C1" w:rsidP="00FC3B37">
      <w:pPr>
        <w:jc w:val="both"/>
        <w:rPr>
          <w:rFonts w:ascii="Calibri" w:eastAsia="Calibri" w:hAnsi="Calibri"/>
        </w:rPr>
      </w:pPr>
    </w:p>
    <w:p w14:paraId="628CFBC1" w14:textId="3CF5CA72" w:rsidR="007537C1" w:rsidRDefault="007537C1" w:rsidP="00FC3B37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  <w:bCs/>
        </w:rPr>
        <w:t xml:space="preserve">BUSINESS NAME (DBA):  </w:t>
      </w:r>
      <w:r w:rsidRPr="007537C1">
        <w:rPr>
          <w:rFonts w:ascii="Calibri" w:eastAsia="Calibri" w:hAnsi="Calibri"/>
        </w:rPr>
        <w:t>____________________________________________________</w:t>
      </w:r>
    </w:p>
    <w:p w14:paraId="3C644DF5" w14:textId="6F0F81F9" w:rsidR="007537C1" w:rsidRDefault="007537C1" w:rsidP="00FC3B37">
      <w:pPr>
        <w:jc w:val="both"/>
        <w:rPr>
          <w:rFonts w:ascii="Calibri" w:eastAsia="Calibri" w:hAnsi="Calibri"/>
        </w:rPr>
      </w:pPr>
    </w:p>
    <w:p w14:paraId="40FA22B8" w14:textId="7819C62A" w:rsidR="007537C1" w:rsidRDefault="005922FD" w:rsidP="00FC3B37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  <w:bCs/>
        </w:rPr>
        <w:t xml:space="preserve">BUSINESS </w:t>
      </w:r>
      <w:r w:rsidR="007537C1" w:rsidRPr="007537C1">
        <w:rPr>
          <w:rFonts w:ascii="Calibri" w:eastAsia="Calibri" w:hAnsi="Calibri"/>
          <w:b/>
          <w:bCs/>
        </w:rPr>
        <w:t>ADDRESS OF VENDOR:</w:t>
      </w:r>
      <w:r>
        <w:rPr>
          <w:rFonts w:ascii="Calibri" w:eastAsia="Calibri" w:hAnsi="Calibri"/>
          <w:b/>
          <w:bCs/>
        </w:rPr>
        <w:t xml:space="preserve"> _</w:t>
      </w:r>
      <w:r w:rsidR="007537C1">
        <w:rPr>
          <w:rFonts w:ascii="Calibri" w:eastAsia="Calibri" w:hAnsi="Calibri"/>
        </w:rPr>
        <w:t>___________________________________________</w:t>
      </w:r>
    </w:p>
    <w:p w14:paraId="677BA48F" w14:textId="0D64EDD9" w:rsidR="007537C1" w:rsidRPr="005922FD" w:rsidRDefault="007537C1" w:rsidP="00FC3B37">
      <w:pPr>
        <w:jc w:val="both"/>
        <w:rPr>
          <w:rFonts w:ascii="Calibri" w:eastAsia="Calibri" w:hAnsi="Calibri"/>
          <w:sz w:val="16"/>
          <w:szCs w:val="16"/>
        </w:rPr>
      </w:pPr>
    </w:p>
    <w:p w14:paraId="740566E2" w14:textId="154B6B6E" w:rsidR="007537C1" w:rsidRDefault="007537C1" w:rsidP="00FC3B37">
      <w:pPr>
        <w:jc w:val="both"/>
        <w:rPr>
          <w:rFonts w:ascii="Calibri" w:eastAsia="Calibri" w:hAnsi="Calibri"/>
        </w:rPr>
      </w:pPr>
      <w:r w:rsidRPr="007537C1">
        <w:rPr>
          <w:rFonts w:ascii="Calibri" w:eastAsia="Calibri" w:hAnsi="Calibri"/>
          <w:b/>
          <w:bCs/>
        </w:rPr>
        <w:t>EMAIL:</w:t>
      </w:r>
      <w:r>
        <w:rPr>
          <w:rFonts w:ascii="Calibri" w:eastAsia="Calibri" w:hAnsi="Calibri"/>
        </w:rPr>
        <w:t xml:space="preserve">  __________________________________   </w:t>
      </w:r>
      <w:r w:rsidRPr="007537C1">
        <w:rPr>
          <w:rFonts w:ascii="Calibri" w:eastAsia="Calibri" w:hAnsi="Calibri"/>
          <w:b/>
          <w:bCs/>
        </w:rPr>
        <w:t>PHONE:</w:t>
      </w:r>
      <w:r>
        <w:rPr>
          <w:rFonts w:ascii="Calibri" w:eastAsia="Calibri" w:hAnsi="Calibri"/>
        </w:rPr>
        <w:t xml:space="preserve">  _______________________</w:t>
      </w:r>
    </w:p>
    <w:p w14:paraId="0965236C" w14:textId="080C8C27" w:rsidR="007537C1" w:rsidRPr="005922FD" w:rsidRDefault="007537C1" w:rsidP="00FC3B37">
      <w:pPr>
        <w:jc w:val="both"/>
        <w:rPr>
          <w:rFonts w:ascii="Calibri" w:eastAsia="Calibri" w:hAnsi="Calibri"/>
          <w:sz w:val="16"/>
          <w:szCs w:val="16"/>
        </w:rPr>
      </w:pPr>
    </w:p>
    <w:p w14:paraId="31874E2C" w14:textId="71C3A104" w:rsidR="007537C1" w:rsidRDefault="007537C1" w:rsidP="007537C1">
      <w:pPr>
        <w:jc w:val="both"/>
        <w:rPr>
          <w:rFonts w:ascii="Calibri" w:eastAsia="Calibri" w:hAnsi="Calibri"/>
          <w:bCs/>
        </w:rPr>
      </w:pPr>
      <w:r w:rsidRPr="007537C1">
        <w:rPr>
          <w:rFonts w:ascii="Calibri" w:eastAsia="Calibri" w:hAnsi="Calibri"/>
          <w:bCs/>
        </w:rPr>
        <w:t>To process the application</w:t>
      </w:r>
      <w:r>
        <w:rPr>
          <w:rFonts w:ascii="Calibri" w:eastAsia="Calibri" w:hAnsi="Calibri"/>
          <w:bCs/>
        </w:rPr>
        <w:t>, the vendor must</w:t>
      </w:r>
      <w:r w:rsidR="005922FD">
        <w:rPr>
          <w:rFonts w:ascii="Calibri" w:eastAsia="Calibri" w:hAnsi="Calibri"/>
          <w:bCs/>
        </w:rPr>
        <w:t xml:space="preserve"> also</w:t>
      </w:r>
      <w:r>
        <w:rPr>
          <w:rFonts w:ascii="Calibri" w:eastAsia="Calibri" w:hAnsi="Calibri"/>
          <w:bCs/>
        </w:rPr>
        <w:t xml:space="preserve"> provide the following:</w:t>
      </w:r>
    </w:p>
    <w:p w14:paraId="2ECEAE46" w14:textId="77777777" w:rsidR="007537C1" w:rsidRPr="005922FD" w:rsidRDefault="007537C1" w:rsidP="007537C1">
      <w:pPr>
        <w:ind w:left="720"/>
        <w:jc w:val="both"/>
        <w:rPr>
          <w:rFonts w:ascii="Calibri" w:eastAsia="Calibri" w:hAnsi="Calibri"/>
          <w:bCs/>
          <w:sz w:val="16"/>
          <w:szCs w:val="16"/>
        </w:rPr>
      </w:pPr>
    </w:p>
    <w:p w14:paraId="4A00876D" w14:textId="5D995278" w:rsidR="007537C1" w:rsidRDefault="007537C1" w:rsidP="007537C1">
      <w:pPr>
        <w:tabs>
          <w:tab w:val="left" w:pos="720"/>
        </w:tabs>
        <w:ind w:left="720" w:hanging="720"/>
        <w:jc w:val="both"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_____ A </w:t>
      </w:r>
      <w:r w:rsidRPr="007537C1">
        <w:rPr>
          <w:rFonts w:ascii="Calibri" w:eastAsia="Calibri" w:hAnsi="Calibri"/>
          <w:bCs/>
        </w:rPr>
        <w:t xml:space="preserve">letter from the property owner stating the vendor has permission to use the location.  </w:t>
      </w:r>
    </w:p>
    <w:p w14:paraId="5DFDA81F" w14:textId="77777777" w:rsidR="005922FD" w:rsidRPr="005922FD" w:rsidRDefault="005922FD" w:rsidP="007537C1">
      <w:pPr>
        <w:tabs>
          <w:tab w:val="left" w:pos="720"/>
        </w:tabs>
        <w:ind w:left="720" w:hanging="720"/>
        <w:jc w:val="both"/>
        <w:rPr>
          <w:rFonts w:ascii="Calibri" w:eastAsia="Calibri" w:hAnsi="Calibri"/>
          <w:bCs/>
          <w:sz w:val="16"/>
          <w:szCs w:val="16"/>
        </w:rPr>
      </w:pPr>
    </w:p>
    <w:p w14:paraId="7E962593" w14:textId="01543007" w:rsidR="007537C1" w:rsidRPr="007537C1" w:rsidRDefault="007537C1" w:rsidP="007537C1">
      <w:pPr>
        <w:jc w:val="both"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____</w:t>
      </w:r>
      <w:proofErr w:type="gramStart"/>
      <w:r>
        <w:rPr>
          <w:rFonts w:ascii="Calibri" w:eastAsia="Calibri" w:hAnsi="Calibri"/>
          <w:bCs/>
        </w:rPr>
        <w:t>_  Site</w:t>
      </w:r>
      <w:proofErr w:type="gramEnd"/>
      <w:r>
        <w:rPr>
          <w:rFonts w:ascii="Calibri" w:eastAsia="Calibri" w:hAnsi="Calibri"/>
          <w:bCs/>
        </w:rPr>
        <w:t xml:space="preserve"> layout/diagram identifying set up location.  </w:t>
      </w:r>
    </w:p>
    <w:p w14:paraId="01BCC867" w14:textId="77777777" w:rsidR="007537C1" w:rsidRPr="005922FD" w:rsidRDefault="007537C1" w:rsidP="00FC3B37">
      <w:pPr>
        <w:jc w:val="both"/>
        <w:rPr>
          <w:rFonts w:ascii="Calibri" w:eastAsia="Calibri" w:hAnsi="Calibri"/>
          <w:b/>
          <w:bCs/>
          <w:sz w:val="16"/>
          <w:szCs w:val="16"/>
        </w:rPr>
      </w:pPr>
    </w:p>
    <w:p w14:paraId="3A8FB774" w14:textId="7C990F17" w:rsidR="007537C1" w:rsidRPr="007537C1" w:rsidRDefault="007537C1" w:rsidP="00FC3B37">
      <w:pPr>
        <w:jc w:val="both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 xml:space="preserve">VENDOR MUST </w:t>
      </w:r>
      <w:r w:rsidRPr="007537C1">
        <w:rPr>
          <w:rFonts w:ascii="Calibri" w:eastAsia="Calibri" w:hAnsi="Calibri"/>
          <w:b/>
          <w:bCs/>
        </w:rPr>
        <w:t xml:space="preserve">INITIAL: </w:t>
      </w:r>
    </w:p>
    <w:p w14:paraId="4ED75B6A" w14:textId="36DAD0E4" w:rsidR="007537C1" w:rsidRPr="005922FD" w:rsidRDefault="007537C1" w:rsidP="00FC3B37">
      <w:pPr>
        <w:jc w:val="both"/>
        <w:rPr>
          <w:rFonts w:ascii="Calibri" w:eastAsia="Calibri" w:hAnsi="Calibri"/>
          <w:b/>
          <w:bCs/>
          <w:sz w:val="16"/>
          <w:szCs w:val="16"/>
        </w:rPr>
      </w:pPr>
    </w:p>
    <w:p w14:paraId="038C9D70" w14:textId="0498B78D" w:rsidR="007537C1" w:rsidRDefault="007537C1" w:rsidP="00FC3B37">
      <w:pPr>
        <w:jc w:val="both"/>
        <w:rPr>
          <w:rFonts w:ascii="Calibri" w:eastAsia="Calibri" w:hAnsi="Calibri"/>
        </w:rPr>
      </w:pPr>
      <w:r w:rsidRPr="007537C1">
        <w:rPr>
          <w:rFonts w:ascii="Calibri" w:eastAsia="Calibri" w:hAnsi="Calibri"/>
        </w:rPr>
        <w:t>____</w:t>
      </w:r>
      <w:proofErr w:type="gramStart"/>
      <w:r w:rsidRPr="007537C1">
        <w:rPr>
          <w:rFonts w:ascii="Calibri" w:eastAsia="Calibri" w:hAnsi="Calibri"/>
        </w:rPr>
        <w:t>_  I</w:t>
      </w:r>
      <w:proofErr w:type="gramEnd"/>
      <w:r w:rsidRPr="007537C1">
        <w:rPr>
          <w:rFonts w:ascii="Calibri" w:eastAsia="Calibri" w:hAnsi="Calibri"/>
        </w:rPr>
        <w:t xml:space="preserve"> understand that the proposed use is temporary for the location listed above.</w:t>
      </w:r>
    </w:p>
    <w:p w14:paraId="71C6402F" w14:textId="77777777" w:rsidR="005922FD" w:rsidRPr="005922FD" w:rsidRDefault="005922FD" w:rsidP="00FC3B37">
      <w:pPr>
        <w:jc w:val="both"/>
        <w:rPr>
          <w:rFonts w:ascii="Calibri" w:eastAsia="Calibri" w:hAnsi="Calibri"/>
          <w:sz w:val="16"/>
          <w:szCs w:val="16"/>
        </w:rPr>
      </w:pPr>
    </w:p>
    <w:p w14:paraId="4116AF21" w14:textId="074DFF48" w:rsidR="007537C1" w:rsidRDefault="007537C1" w:rsidP="00FC3B37">
      <w:pPr>
        <w:jc w:val="both"/>
        <w:rPr>
          <w:rFonts w:ascii="Calibri" w:eastAsia="Calibri" w:hAnsi="Calibri"/>
        </w:rPr>
      </w:pPr>
      <w:r w:rsidRPr="007537C1">
        <w:rPr>
          <w:rFonts w:ascii="Calibri" w:eastAsia="Calibri" w:hAnsi="Calibri"/>
        </w:rPr>
        <w:t>____</w:t>
      </w:r>
      <w:proofErr w:type="gramStart"/>
      <w:r w:rsidRPr="007537C1">
        <w:rPr>
          <w:rFonts w:ascii="Calibri" w:eastAsia="Calibri" w:hAnsi="Calibri"/>
        </w:rPr>
        <w:t>_  I</w:t>
      </w:r>
      <w:proofErr w:type="gramEnd"/>
      <w:r w:rsidRPr="007537C1">
        <w:rPr>
          <w:rFonts w:ascii="Calibri" w:eastAsia="Calibri" w:hAnsi="Calibri"/>
        </w:rPr>
        <w:t xml:space="preserve"> understand that all my activity will be conducted entirely on private property.</w:t>
      </w:r>
    </w:p>
    <w:p w14:paraId="564733BD" w14:textId="77777777" w:rsidR="005922FD" w:rsidRPr="005922FD" w:rsidRDefault="005922FD" w:rsidP="00FC3B37">
      <w:pPr>
        <w:jc w:val="both"/>
        <w:rPr>
          <w:rFonts w:ascii="Calibri" w:eastAsia="Calibri" w:hAnsi="Calibri"/>
          <w:sz w:val="16"/>
          <w:szCs w:val="16"/>
        </w:rPr>
      </w:pPr>
    </w:p>
    <w:p w14:paraId="15A67803" w14:textId="37AA8A5B" w:rsidR="007537C1" w:rsidRPr="007537C1" w:rsidRDefault="007537C1" w:rsidP="007537C1">
      <w:pPr>
        <w:ind w:left="720" w:hanging="720"/>
        <w:jc w:val="both"/>
        <w:rPr>
          <w:rFonts w:ascii="Calibri" w:eastAsia="Calibri" w:hAnsi="Calibri"/>
        </w:rPr>
      </w:pPr>
      <w:r w:rsidRPr="007537C1">
        <w:rPr>
          <w:rFonts w:ascii="Calibri" w:eastAsia="Calibri" w:hAnsi="Calibri"/>
        </w:rPr>
        <w:t>_____ I understand that my activity will be conducted based on these dates and times</w:t>
      </w:r>
      <w:r>
        <w:rPr>
          <w:rFonts w:ascii="Calibri" w:eastAsia="Calibri" w:hAnsi="Calibri"/>
        </w:rPr>
        <w:t xml:space="preserve"> specified in the permit. </w:t>
      </w:r>
    </w:p>
    <w:p w14:paraId="1A8F0F00" w14:textId="77777777" w:rsidR="007537C1" w:rsidRPr="007537C1" w:rsidRDefault="007537C1" w:rsidP="007537C1">
      <w:pPr>
        <w:ind w:left="720" w:hanging="720"/>
        <w:jc w:val="both"/>
        <w:rPr>
          <w:rFonts w:ascii="Calibri" w:eastAsia="Calibri" w:hAnsi="Calibri"/>
          <w:sz w:val="16"/>
          <w:szCs w:val="16"/>
          <w:u w:val="single"/>
        </w:rPr>
      </w:pPr>
    </w:p>
    <w:p w14:paraId="59185E5D" w14:textId="2492978F" w:rsidR="007537C1" w:rsidRDefault="007537C1" w:rsidP="007537C1">
      <w:pPr>
        <w:ind w:left="720" w:hanging="720"/>
        <w:jc w:val="both"/>
        <w:rPr>
          <w:rFonts w:ascii="Calibri" w:eastAsia="Calibri" w:hAnsi="Calibri"/>
        </w:rPr>
      </w:pPr>
      <w:r w:rsidRPr="007537C1">
        <w:rPr>
          <w:rFonts w:ascii="Calibri" w:eastAsia="Calibri" w:hAnsi="Calibri"/>
        </w:rPr>
        <w:t xml:space="preserve">_____ I understand that any violation of these conditions will result in revocation of this approval including any balance of dates. </w:t>
      </w:r>
    </w:p>
    <w:p w14:paraId="0EBD17FD" w14:textId="77777777" w:rsidR="005922FD" w:rsidRDefault="005922FD" w:rsidP="007537C1">
      <w:pPr>
        <w:ind w:left="720" w:hanging="720"/>
        <w:jc w:val="both"/>
        <w:rPr>
          <w:rFonts w:ascii="Calibri" w:eastAsia="Calibri" w:hAnsi="Calibri"/>
          <w:sz w:val="16"/>
          <w:szCs w:val="16"/>
        </w:rPr>
      </w:pPr>
    </w:p>
    <w:p w14:paraId="4C20842F" w14:textId="739AA51C" w:rsidR="007537C1" w:rsidRPr="007537C1" w:rsidRDefault="007537C1" w:rsidP="007537C1">
      <w:pPr>
        <w:ind w:left="720" w:hanging="720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sz w:val="22"/>
          <w:szCs w:val="22"/>
        </w:rPr>
        <w:t xml:space="preserve">______ </w:t>
      </w:r>
      <w:proofErr w:type="gramStart"/>
      <w:r>
        <w:rPr>
          <w:rFonts w:ascii="Calibri" w:eastAsia="Calibri" w:hAnsi="Calibri"/>
          <w:sz w:val="22"/>
          <w:szCs w:val="22"/>
        </w:rPr>
        <w:t>I  understand</w:t>
      </w:r>
      <w:proofErr w:type="gramEnd"/>
      <w:r>
        <w:rPr>
          <w:rFonts w:ascii="Calibri" w:eastAsia="Calibri" w:hAnsi="Calibri"/>
          <w:sz w:val="22"/>
          <w:szCs w:val="22"/>
        </w:rPr>
        <w:t xml:space="preserve"> that a </w:t>
      </w:r>
      <w:r w:rsidRPr="00B16D39">
        <w:rPr>
          <w:rFonts w:ascii="Calibri" w:eastAsia="Calibri" w:hAnsi="Calibri"/>
          <w:i/>
          <w:sz w:val="22"/>
          <w:szCs w:val="22"/>
        </w:rPr>
        <w:t>Temporary Use Approval form</w:t>
      </w:r>
      <w:r w:rsidRPr="00B16D39">
        <w:rPr>
          <w:rFonts w:ascii="Calibri" w:eastAsia="Calibri" w:hAnsi="Calibri"/>
          <w:sz w:val="22"/>
          <w:szCs w:val="22"/>
        </w:rPr>
        <w:t xml:space="preserve">, </w:t>
      </w:r>
      <w:r w:rsidRPr="00B16D39">
        <w:rPr>
          <w:rFonts w:ascii="Calibri" w:eastAsia="Calibri" w:hAnsi="Calibri"/>
          <w:i/>
          <w:sz w:val="22"/>
          <w:szCs w:val="22"/>
        </w:rPr>
        <w:t>Business Tax Certificate</w:t>
      </w:r>
      <w:r w:rsidRPr="00B16D39">
        <w:rPr>
          <w:rFonts w:ascii="Calibri" w:eastAsia="Calibri" w:hAnsi="Calibri"/>
          <w:sz w:val="22"/>
          <w:szCs w:val="22"/>
        </w:rPr>
        <w:t xml:space="preserve">, and a </w:t>
      </w:r>
      <w:r w:rsidRPr="00B16D39">
        <w:rPr>
          <w:rFonts w:ascii="Calibri" w:eastAsia="Calibri" w:hAnsi="Calibri"/>
          <w:i/>
          <w:sz w:val="22"/>
          <w:szCs w:val="22"/>
        </w:rPr>
        <w:t>valid ID</w:t>
      </w:r>
      <w:r w:rsidRPr="00B16D39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must be available at all times and </w:t>
      </w:r>
      <w:r w:rsidRPr="00B16D39">
        <w:rPr>
          <w:rFonts w:ascii="Calibri" w:eastAsia="Calibri" w:hAnsi="Calibri"/>
          <w:sz w:val="22"/>
          <w:szCs w:val="22"/>
        </w:rPr>
        <w:t>be able to present it if requested</w:t>
      </w:r>
      <w:r>
        <w:rPr>
          <w:rFonts w:ascii="Calibri" w:eastAsia="Calibri" w:hAnsi="Calibri"/>
          <w:sz w:val="22"/>
          <w:szCs w:val="22"/>
        </w:rPr>
        <w:t>.</w:t>
      </w:r>
    </w:p>
    <w:p w14:paraId="01885B70" w14:textId="24A2A88E" w:rsidR="007537C1" w:rsidRPr="005922FD" w:rsidRDefault="007537C1" w:rsidP="00FC3B37">
      <w:pPr>
        <w:jc w:val="both"/>
        <w:rPr>
          <w:rFonts w:ascii="Calibri" w:eastAsia="Calibri" w:hAnsi="Calibri"/>
          <w:bCs/>
          <w:sz w:val="16"/>
          <w:szCs w:val="16"/>
        </w:rPr>
      </w:pPr>
    </w:p>
    <w:p w14:paraId="0F291892" w14:textId="682CC361" w:rsidR="007537C1" w:rsidRPr="007537C1" w:rsidRDefault="007537C1" w:rsidP="00FC3B37">
      <w:pPr>
        <w:jc w:val="both"/>
        <w:rPr>
          <w:rFonts w:ascii="Calibri" w:eastAsia="Calibri" w:hAnsi="Calibri"/>
          <w:bCs/>
        </w:rPr>
      </w:pPr>
      <w:r w:rsidRPr="007537C1">
        <w:rPr>
          <w:rFonts w:ascii="Calibri" w:eastAsia="Calibri" w:hAnsi="Calibri"/>
          <w:b/>
        </w:rPr>
        <w:t>Vendor Signature:</w:t>
      </w:r>
      <w:r w:rsidRPr="007537C1">
        <w:rPr>
          <w:rFonts w:ascii="Calibri" w:eastAsia="Calibri" w:hAnsi="Calibri"/>
          <w:bCs/>
        </w:rPr>
        <w:t xml:space="preserve"> _______________________________</w:t>
      </w:r>
      <w:proofErr w:type="gramStart"/>
      <w:r w:rsidRPr="007537C1">
        <w:rPr>
          <w:rFonts w:ascii="Calibri" w:eastAsia="Calibri" w:hAnsi="Calibri"/>
          <w:bCs/>
        </w:rPr>
        <w:t xml:space="preserve">_  </w:t>
      </w:r>
      <w:r w:rsidRPr="007537C1">
        <w:rPr>
          <w:rFonts w:ascii="Calibri" w:eastAsia="Calibri" w:hAnsi="Calibri"/>
          <w:b/>
        </w:rPr>
        <w:t>Date</w:t>
      </w:r>
      <w:proofErr w:type="gramEnd"/>
      <w:r w:rsidRPr="007537C1">
        <w:rPr>
          <w:rFonts w:ascii="Calibri" w:eastAsia="Calibri" w:hAnsi="Calibri"/>
          <w:bCs/>
        </w:rPr>
        <w:t>: _________________</w:t>
      </w:r>
    </w:p>
    <w:p w14:paraId="664201A1" w14:textId="6C81A19A" w:rsidR="007537C1" w:rsidRDefault="007537C1" w:rsidP="007537C1">
      <w:pPr>
        <w:jc w:val="both"/>
        <w:rPr>
          <w:rFonts w:ascii="Calibri" w:eastAsia="Calibri" w:hAnsi="Calibri"/>
          <w:b/>
          <w:sz w:val="16"/>
          <w:szCs w:val="16"/>
        </w:rPr>
      </w:pPr>
    </w:p>
    <w:p w14:paraId="44218469" w14:textId="77777777" w:rsidR="007537C1" w:rsidRDefault="007537C1" w:rsidP="007537C1">
      <w:pPr>
        <w:jc w:val="both"/>
        <w:rPr>
          <w:rFonts w:ascii="Calibri" w:eastAsia="Calibri" w:hAnsi="Calibri"/>
          <w:b/>
          <w:sz w:val="16"/>
          <w:szCs w:val="16"/>
        </w:rPr>
      </w:pPr>
    </w:p>
    <w:p w14:paraId="1DBB20A5" w14:textId="46C750E2" w:rsidR="007537C1" w:rsidRDefault="005922FD" w:rsidP="007537C1">
      <w:pPr>
        <w:jc w:val="both"/>
        <w:rPr>
          <w:rFonts w:ascii="Calibri" w:eastAsia="Calibri" w:hAnsi="Calibri"/>
          <w:bCs/>
        </w:rPr>
      </w:pPr>
      <w:r w:rsidRPr="00565460">
        <w:rPr>
          <w:rFonts w:ascii="Calibri" w:eastAsia="Calibri" w:hAnsi="Calibri"/>
          <w:bCs/>
          <w:highlight w:val="yellow"/>
        </w:rPr>
        <w:t xml:space="preserve">No application will be taken after </w:t>
      </w:r>
      <w:r w:rsidR="005A28CD" w:rsidRPr="00565460">
        <w:rPr>
          <w:rFonts w:ascii="Calibri" w:eastAsia="Calibri" w:hAnsi="Calibri"/>
          <w:bCs/>
          <w:highlight w:val="yellow"/>
          <w:u w:val="single"/>
        </w:rPr>
        <w:t>March 5</w:t>
      </w:r>
      <w:r w:rsidR="005A28CD" w:rsidRPr="00565460">
        <w:rPr>
          <w:rFonts w:ascii="Calibri" w:eastAsia="Calibri" w:hAnsi="Calibri"/>
          <w:bCs/>
          <w:highlight w:val="yellow"/>
          <w:u w:val="single"/>
          <w:vertAlign w:val="superscript"/>
        </w:rPr>
        <w:t>th</w:t>
      </w:r>
      <w:r w:rsidR="005A28CD" w:rsidRPr="00565460">
        <w:rPr>
          <w:rFonts w:ascii="Calibri" w:eastAsia="Calibri" w:hAnsi="Calibri"/>
          <w:bCs/>
          <w:highlight w:val="yellow"/>
          <w:u w:val="single"/>
        </w:rPr>
        <w:t>, 2025</w:t>
      </w:r>
      <w:r>
        <w:rPr>
          <w:rFonts w:ascii="Calibri" w:eastAsia="Calibri" w:hAnsi="Calibri"/>
          <w:bCs/>
        </w:rPr>
        <w:t>.</w:t>
      </w:r>
    </w:p>
    <w:p w14:paraId="66CEB6B5" w14:textId="77777777" w:rsidR="005922FD" w:rsidRPr="005922FD" w:rsidRDefault="005922FD" w:rsidP="007537C1">
      <w:pPr>
        <w:jc w:val="both"/>
        <w:rPr>
          <w:rFonts w:ascii="Calibri" w:eastAsia="Calibri" w:hAnsi="Calibri"/>
          <w:bCs/>
          <w:sz w:val="16"/>
          <w:szCs w:val="16"/>
        </w:rPr>
      </w:pPr>
    </w:p>
    <w:p w14:paraId="64D70EE3" w14:textId="1BC9E2D6" w:rsidR="007537C1" w:rsidRDefault="007537C1" w:rsidP="007537C1">
      <w:pPr>
        <w:jc w:val="both"/>
        <w:rPr>
          <w:rFonts w:ascii="Calibri" w:eastAsia="Calibri" w:hAnsi="Calibri"/>
          <w:bCs/>
        </w:rPr>
      </w:pPr>
      <w:r w:rsidRPr="007537C1">
        <w:rPr>
          <w:rFonts w:ascii="Calibri" w:eastAsia="Calibri" w:hAnsi="Calibri"/>
          <w:bCs/>
        </w:rPr>
        <w:t xml:space="preserve">The Planning and Urban Design Office will process this information and email the Temporary Use Permit to applicants by Monday, March </w:t>
      </w:r>
      <w:r w:rsidR="00470857">
        <w:rPr>
          <w:rFonts w:ascii="Calibri" w:eastAsia="Calibri" w:hAnsi="Calibri"/>
          <w:bCs/>
        </w:rPr>
        <w:t>10</w:t>
      </w:r>
      <w:r w:rsidR="00470857" w:rsidRPr="00470857">
        <w:rPr>
          <w:rFonts w:ascii="Calibri" w:eastAsia="Calibri" w:hAnsi="Calibri"/>
          <w:bCs/>
          <w:vertAlign w:val="superscript"/>
        </w:rPr>
        <w:t>th</w:t>
      </w:r>
      <w:r w:rsidR="005922FD">
        <w:rPr>
          <w:rFonts w:ascii="Calibri" w:eastAsia="Calibri" w:hAnsi="Calibri"/>
          <w:bCs/>
        </w:rPr>
        <w:t>, 202</w:t>
      </w:r>
      <w:r w:rsidR="00470857">
        <w:rPr>
          <w:rFonts w:ascii="Calibri" w:eastAsia="Calibri" w:hAnsi="Calibri"/>
          <w:bCs/>
        </w:rPr>
        <w:t>5</w:t>
      </w:r>
      <w:r w:rsidRPr="007537C1">
        <w:rPr>
          <w:rFonts w:ascii="Calibri" w:eastAsia="Calibri" w:hAnsi="Calibri"/>
          <w:bCs/>
        </w:rPr>
        <w:t>.</w:t>
      </w:r>
    </w:p>
    <w:p w14:paraId="6E12F3E7" w14:textId="77777777" w:rsidR="005922FD" w:rsidRPr="005922FD" w:rsidRDefault="005922FD" w:rsidP="007537C1">
      <w:pPr>
        <w:jc w:val="both"/>
        <w:rPr>
          <w:rFonts w:ascii="Calibri" w:eastAsia="Calibri" w:hAnsi="Calibri"/>
          <w:bCs/>
          <w:sz w:val="16"/>
          <w:szCs w:val="16"/>
        </w:rPr>
      </w:pPr>
    </w:p>
    <w:p w14:paraId="55638B12" w14:textId="67036C31" w:rsidR="005922FD" w:rsidRPr="007537C1" w:rsidRDefault="005922FD" w:rsidP="007537C1">
      <w:pPr>
        <w:jc w:val="both"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All St. Patrick’s Day Festival Temporary Use Permits must secure a Business Tax Certificate from the City of Savannah Revenue Department. To complete this process, please contact 912-651-6470.</w:t>
      </w:r>
    </w:p>
    <w:sectPr w:rsidR="005922FD" w:rsidRPr="007537C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340" w:right="1800" w:bottom="1440" w:left="1800" w:header="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1DA2C" w14:textId="77777777" w:rsidR="007375D7" w:rsidRDefault="007375D7">
      <w:r>
        <w:separator/>
      </w:r>
    </w:p>
  </w:endnote>
  <w:endnote w:type="continuationSeparator" w:id="0">
    <w:p w14:paraId="34A16417" w14:textId="77777777" w:rsidR="007375D7" w:rsidRDefault="0073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E1E56" w14:textId="77777777" w:rsidR="00D45C7E" w:rsidRDefault="00D45C7E" w:rsidP="00D45C7E">
    <w:pPr>
      <w:pStyle w:val="Header"/>
      <w:ind w:left="-1800"/>
    </w:pPr>
    <w:r>
      <w:t xml:space="preserve">     </w:t>
    </w:r>
  </w:p>
  <w:p w14:paraId="327E8124" w14:textId="77777777" w:rsidR="00D45C7E" w:rsidRDefault="00D45C7E" w:rsidP="00D45C7E"/>
  <w:p w14:paraId="3A2D08E3" w14:textId="77777777" w:rsidR="00D45C7E" w:rsidRDefault="00D45C7E" w:rsidP="00D45C7E">
    <w:pPr>
      <w:pStyle w:val="Footer"/>
      <w:jc w:val="center"/>
      <w:rPr>
        <w:rFonts w:ascii="Lato" w:hAnsi="Lato"/>
        <w:sz w:val="16"/>
        <w:szCs w:val="16"/>
      </w:rPr>
    </w:pPr>
    <w:r w:rsidRPr="00D531AB">
      <w:rPr>
        <w:rFonts w:ascii="Lato" w:hAnsi="Lato"/>
        <w:sz w:val="16"/>
        <w:szCs w:val="16"/>
      </w:rPr>
      <w:t>P.O. BOX 1027, SAVANNAH, GA  31402</w:t>
    </w:r>
  </w:p>
  <w:p w14:paraId="6CBAB8E4" w14:textId="77777777" w:rsidR="00D45C7E" w:rsidRPr="00D531AB" w:rsidRDefault="00D45C7E" w:rsidP="00D45C7E">
    <w:pPr>
      <w:pStyle w:val="Footer"/>
      <w:jc w:val="center"/>
      <w:rPr>
        <w:rFonts w:ascii="Lato" w:hAnsi="Lato"/>
        <w:sz w:val="16"/>
        <w:szCs w:val="16"/>
      </w:rPr>
    </w:pPr>
    <w:r>
      <w:rPr>
        <w:rFonts w:ascii="Lato" w:hAnsi="Lato"/>
        <w:sz w:val="16"/>
        <w:szCs w:val="16"/>
      </w:rPr>
      <w:t>www.savannahga.gov</w:t>
    </w:r>
  </w:p>
  <w:p w14:paraId="5253E728" w14:textId="77777777" w:rsidR="00A81F2C" w:rsidRDefault="00A81F2C">
    <w:pPr>
      <w:pStyle w:val="Footer"/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30C8F" w14:textId="77777777" w:rsidR="00D531AB" w:rsidRDefault="00D531AB" w:rsidP="00D531AB">
    <w:pPr>
      <w:pStyle w:val="Footer"/>
      <w:jc w:val="center"/>
      <w:rPr>
        <w:rFonts w:ascii="Lato" w:hAnsi="Lato"/>
        <w:sz w:val="16"/>
        <w:szCs w:val="16"/>
      </w:rPr>
    </w:pPr>
    <w:r w:rsidRPr="00D531AB">
      <w:rPr>
        <w:rFonts w:ascii="Lato" w:hAnsi="Lato"/>
        <w:sz w:val="16"/>
        <w:szCs w:val="16"/>
      </w:rPr>
      <w:t>P.O. BOX 1027, SAVANNAH, GA  31402</w:t>
    </w:r>
  </w:p>
  <w:p w14:paraId="1215B267" w14:textId="77777777" w:rsidR="00D531AB" w:rsidRPr="00D531AB" w:rsidRDefault="00D531AB" w:rsidP="00D531AB">
    <w:pPr>
      <w:pStyle w:val="Footer"/>
      <w:jc w:val="center"/>
      <w:rPr>
        <w:rFonts w:ascii="Lato" w:hAnsi="Lato"/>
        <w:sz w:val="16"/>
        <w:szCs w:val="16"/>
      </w:rPr>
    </w:pPr>
    <w:r>
      <w:rPr>
        <w:rFonts w:ascii="Lato" w:hAnsi="Lato"/>
        <w:sz w:val="16"/>
        <w:szCs w:val="16"/>
      </w:rPr>
      <w:t>www.savannahga.gov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DC9B2" w14:textId="77777777" w:rsidR="007375D7" w:rsidRDefault="007375D7">
      <w:r>
        <w:separator/>
      </w:r>
    </w:p>
  </w:footnote>
  <w:footnote w:type="continuationSeparator" w:id="0">
    <w:p w14:paraId="299CE4A6" w14:textId="77777777" w:rsidR="007375D7" w:rsidRDefault="0073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7373E" w14:textId="77777777" w:rsidR="00FC3B37" w:rsidRDefault="00FC3B37" w:rsidP="00FC3B37">
    <w:pPr>
      <w:spacing w:after="120"/>
      <w:ind w:right="-720"/>
      <w:rPr>
        <w:rFonts w:ascii="Calibri" w:eastAsia="Calibri" w:hAnsi="Calibri"/>
        <w:b/>
        <w:sz w:val="28"/>
        <w:szCs w:val="28"/>
      </w:rPr>
    </w:pPr>
  </w:p>
  <w:p w14:paraId="39AF2894" w14:textId="77777777" w:rsidR="00FC3B37" w:rsidRDefault="00FC3B37" w:rsidP="00FC3B37">
    <w:pPr>
      <w:spacing w:after="120"/>
      <w:ind w:right="-720"/>
      <w:rPr>
        <w:rFonts w:ascii="Calibri" w:eastAsia="Calibri" w:hAnsi="Calibri"/>
        <w:b/>
        <w:sz w:val="28"/>
        <w:szCs w:val="28"/>
      </w:rPr>
    </w:pPr>
  </w:p>
  <w:p w14:paraId="0FB494B4" w14:textId="77777777" w:rsidR="00FC3B37" w:rsidRDefault="00FC3B37" w:rsidP="00FC3B37">
    <w:pPr>
      <w:spacing w:after="120"/>
      <w:ind w:right="-720"/>
      <w:rPr>
        <w:rFonts w:ascii="Calibri" w:eastAsia="Calibri" w:hAnsi="Calibri"/>
        <w:b/>
        <w:sz w:val="28"/>
        <w:szCs w:val="28"/>
      </w:rPr>
    </w:pPr>
  </w:p>
  <w:p w14:paraId="1DB97630" w14:textId="77777777" w:rsidR="00FC3B37" w:rsidRPr="00B16D39" w:rsidRDefault="00FC3B37" w:rsidP="00FC3B37">
    <w:pPr>
      <w:spacing w:after="120"/>
      <w:ind w:right="-720"/>
      <w:rPr>
        <w:rFonts w:ascii="Calibri" w:eastAsia="Calibri" w:hAnsi="Calibri"/>
        <w:b/>
        <w:sz w:val="28"/>
        <w:szCs w:val="28"/>
      </w:rPr>
    </w:pPr>
    <w:r w:rsidRPr="00B16D39">
      <w:rPr>
        <w:rFonts w:ascii="Calibri" w:eastAsia="Calibri" w:hAnsi="Calibri"/>
        <w:b/>
        <w:sz w:val="28"/>
        <w:szCs w:val="28"/>
      </w:rPr>
      <w:t>CONDITIONS OF 2020 ST. PATRICK’S DAY FESTIVAL TEMPORARY USE APPROVAL:</w:t>
    </w:r>
  </w:p>
  <w:p w14:paraId="6EF7DD23" w14:textId="77777777" w:rsidR="00A81F2C" w:rsidRDefault="00A81F2C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0D6B3" w14:textId="5662F52D" w:rsidR="00777F3C" w:rsidRDefault="00777F3C" w:rsidP="00777F3C">
    <w:pPr>
      <w:pStyle w:val="Header"/>
      <w:ind w:left="-1800"/>
      <w:jc w:val="center"/>
    </w:pPr>
  </w:p>
  <w:p w14:paraId="1729695F" w14:textId="2D64A780" w:rsidR="00777F3C" w:rsidRDefault="007537C1" w:rsidP="00777F3C">
    <w:pPr>
      <w:pStyle w:val="Header"/>
      <w:ind w:left="-180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E5617" wp14:editId="777F8EEA">
              <wp:simplePos x="0" y="0"/>
              <wp:positionH relativeFrom="column">
                <wp:posOffset>3169920</wp:posOffset>
              </wp:positionH>
              <wp:positionV relativeFrom="paragraph">
                <wp:posOffset>60960</wp:posOffset>
              </wp:positionV>
              <wp:extent cx="299466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466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C1ED7" w14:textId="5D412F0E" w:rsidR="00B16D39" w:rsidRPr="00876660" w:rsidRDefault="00B16D39" w:rsidP="00B16D39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  <w:t>202</w:t>
                          </w:r>
                          <w:r w:rsidR="00754BF7"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  <w:t>5</w:t>
                          </w:r>
                          <w:r w:rsidRPr="00876660"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  <w:t>ST. PATRICK’S DAY</w:t>
                          </w:r>
                          <w:r w:rsidRPr="00876660"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  <w:t xml:space="preserve"> FESTIVAL</w:t>
                          </w:r>
                        </w:p>
                        <w:p w14:paraId="6797C5AA" w14:textId="78208B96" w:rsidR="00B16D39" w:rsidRPr="00876660" w:rsidRDefault="00B16D39" w:rsidP="00B16D39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</w:pPr>
                          <w:r w:rsidRPr="00876660"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  <w:t xml:space="preserve">TEMPORARY USE </w:t>
                          </w:r>
                          <w:r w:rsidR="005922FD"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  <w:t>APPLICATION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2E56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9.6pt;margin-top:4.8pt;width:235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UsDQIAAPc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" stroked="f">
              <v:textbox style="mso-fit-shape-to-text:t">
                <w:txbxContent>
                  <w:p w14:paraId="10DC1ED7" w14:textId="5D412F0E" w:rsidR="00B16D39" w:rsidRPr="00876660" w:rsidRDefault="00B16D39" w:rsidP="00B16D39">
                    <w:pPr>
                      <w:jc w:val="center"/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  <w:t>202</w:t>
                    </w:r>
                    <w:r w:rsidR="00754BF7"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  <w:t>5</w:t>
                    </w:r>
                    <w:r w:rsidRPr="00876660"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  <w:t>ST. PATRICK’S DAY</w:t>
                    </w:r>
                    <w:r w:rsidRPr="00876660"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  <w:t xml:space="preserve"> FESTIVAL</w:t>
                    </w:r>
                  </w:p>
                  <w:p w14:paraId="6797C5AA" w14:textId="78208B96" w:rsidR="00B16D39" w:rsidRPr="00876660" w:rsidRDefault="00B16D39" w:rsidP="00B16D39">
                    <w:pPr>
                      <w:jc w:val="center"/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</w:pPr>
                    <w:r w:rsidRPr="00876660"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  <w:t xml:space="preserve">TEMPORARY USE </w:t>
                    </w:r>
                    <w:r w:rsidR="005922FD"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  <w:t>APPLICATION</w:t>
                    </w:r>
                    <w:r>
                      <w:rPr>
                        <w:rFonts w:asciiTheme="minorHAnsi" w:hAnsiTheme="minorHAnsi" w:cs="Arial"/>
                        <w:b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2ABC1AE9" w14:textId="77777777" w:rsidR="007716B4" w:rsidRDefault="007716B4" w:rsidP="00777F3C">
    <w:pPr>
      <w:pStyle w:val="Header"/>
      <w:ind w:left="-1800"/>
      <w:jc w:val="center"/>
    </w:pPr>
  </w:p>
  <w:p w14:paraId="0D61155E" w14:textId="77777777" w:rsidR="00A81F2C" w:rsidRDefault="007716B4" w:rsidP="007716B4">
    <w:pPr>
      <w:pStyle w:val="Header"/>
      <w:ind w:left="-1800"/>
    </w:pPr>
    <w:r>
      <w:t xml:space="preserve">            </w:t>
    </w:r>
    <w:r w:rsidR="001F5A49">
      <w:rPr>
        <w:noProof/>
      </w:rPr>
      <w:drawing>
        <wp:inline distT="0" distB="0" distL="0" distR="0" wp14:anchorId="42DDE5C5" wp14:editId="55C4852A">
          <wp:extent cx="3642360" cy="652272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CityofSavannah_Logo_CYMK_Department_v2_planning&amp;urbandes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0" cy="652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AB"/>
    <w:rsid w:val="00021FC0"/>
    <w:rsid w:val="00087590"/>
    <w:rsid w:val="00104F3F"/>
    <w:rsid w:val="001457BE"/>
    <w:rsid w:val="001A3E13"/>
    <w:rsid w:val="001A4059"/>
    <w:rsid w:val="001E20CA"/>
    <w:rsid w:val="001F5A49"/>
    <w:rsid w:val="002120DB"/>
    <w:rsid w:val="00314A19"/>
    <w:rsid w:val="003A65EC"/>
    <w:rsid w:val="00416685"/>
    <w:rsid w:val="00470857"/>
    <w:rsid w:val="00485265"/>
    <w:rsid w:val="004F70FC"/>
    <w:rsid w:val="00565460"/>
    <w:rsid w:val="005922FD"/>
    <w:rsid w:val="005A28CD"/>
    <w:rsid w:val="00614007"/>
    <w:rsid w:val="006C2BCB"/>
    <w:rsid w:val="007375D7"/>
    <w:rsid w:val="00741CB7"/>
    <w:rsid w:val="007537C1"/>
    <w:rsid w:val="00754BF7"/>
    <w:rsid w:val="00755C67"/>
    <w:rsid w:val="007716B4"/>
    <w:rsid w:val="00777F3C"/>
    <w:rsid w:val="00800394"/>
    <w:rsid w:val="008A39BC"/>
    <w:rsid w:val="00982048"/>
    <w:rsid w:val="009E0FF6"/>
    <w:rsid w:val="00A81F2C"/>
    <w:rsid w:val="00A87508"/>
    <w:rsid w:val="00B16D39"/>
    <w:rsid w:val="00B4366E"/>
    <w:rsid w:val="00B622EE"/>
    <w:rsid w:val="00BA0128"/>
    <w:rsid w:val="00BF7857"/>
    <w:rsid w:val="00BF7E74"/>
    <w:rsid w:val="00C45A34"/>
    <w:rsid w:val="00C671D9"/>
    <w:rsid w:val="00CA617B"/>
    <w:rsid w:val="00D11F65"/>
    <w:rsid w:val="00D45C7E"/>
    <w:rsid w:val="00D531AB"/>
    <w:rsid w:val="00DB2BFE"/>
    <w:rsid w:val="00DB7CBB"/>
    <w:rsid w:val="00DF53A9"/>
    <w:rsid w:val="00E0314F"/>
    <w:rsid w:val="00E32A19"/>
    <w:rsid w:val="00E92911"/>
    <w:rsid w:val="00EF0CAC"/>
    <w:rsid w:val="00EF6BCC"/>
    <w:rsid w:val="00F0650F"/>
    <w:rsid w:val="00F257D7"/>
    <w:rsid w:val="00F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398AD"/>
  <w15:docId w15:val="{0A8548C2-D23C-49D1-8D60-798D9C5D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savannahletterhead">
    <w:name w:val="savannah letterhead"/>
    <w:basedOn w:val="Normal"/>
    <w:pPr>
      <w:spacing w:line="280" w:lineRule="exact"/>
    </w:pPr>
    <w:rPr>
      <w:rFonts w:ascii="Garamond" w:hAnsi="Garamond"/>
      <w:sz w:val="22"/>
    </w:rPr>
  </w:style>
  <w:style w:type="character" w:styleId="Hyperlink">
    <w:name w:val="Hyperlink"/>
    <w:basedOn w:val="DefaultParagraphFont"/>
    <w:uiPriority w:val="99"/>
    <w:unhideWhenUsed/>
    <w:rsid w:val="005922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ning@savannahg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4E88-ECF2-4CE3-A846-24852037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Begin typing on this line</vt:lpstr>
    </vt:vector>
  </TitlesOfParts>
  <Company>BrightWhiteSpace</Company>
  <LinksUpToDate>false</LinksUpToDate>
  <CharactersWithSpaces>1835</CharactersWithSpaces>
  <SharedDoc>false</SharedDoc>
  <HLinks>
    <vt:vector size="24" baseType="variant">
      <vt:variant>
        <vt:i4>7012414</vt:i4>
      </vt:variant>
      <vt:variant>
        <vt:i4>1054</vt:i4>
      </vt:variant>
      <vt:variant>
        <vt:i4>1026</vt:i4>
      </vt:variant>
      <vt:variant>
        <vt:i4>1</vt:i4>
      </vt:variant>
      <vt:variant>
        <vt:lpwstr>D:\Documents and Settings\Rigel\Desktop\letter_head_2nd.png</vt:lpwstr>
      </vt:variant>
      <vt:variant>
        <vt:lpwstr/>
      </vt:variant>
      <vt:variant>
        <vt:i4>8323146</vt:i4>
      </vt:variant>
      <vt:variant>
        <vt:i4>1057</vt:i4>
      </vt:variant>
      <vt:variant>
        <vt:i4>1028</vt:i4>
      </vt:variant>
      <vt:variant>
        <vt:i4>1</vt:i4>
      </vt:variant>
      <vt:variant>
        <vt:lpwstr>..\..\..\..\TDD Footers\footer_publicinformation_tdd.png</vt:lpwstr>
      </vt:variant>
      <vt:variant>
        <vt:lpwstr/>
      </vt:variant>
      <vt:variant>
        <vt:i4>2490490</vt:i4>
      </vt:variant>
      <vt:variant>
        <vt:i4>1257</vt:i4>
      </vt:variant>
      <vt:variant>
        <vt:i4>1025</vt:i4>
      </vt:variant>
      <vt:variant>
        <vt:i4>1</vt:i4>
      </vt:variant>
      <vt:variant>
        <vt:lpwstr>D:\Documents and Settings\Rigel\Desktop\City Identity Master v1_2\Public Information Office\template files\template graphics\header_publicinformation.png</vt:lpwstr>
      </vt:variant>
      <vt:variant>
        <vt:lpwstr/>
      </vt:variant>
      <vt:variant>
        <vt:i4>8323146</vt:i4>
      </vt:variant>
      <vt:variant>
        <vt:i4>1261</vt:i4>
      </vt:variant>
      <vt:variant>
        <vt:i4>1027</vt:i4>
      </vt:variant>
      <vt:variant>
        <vt:i4>1</vt:i4>
      </vt:variant>
      <vt:variant>
        <vt:lpwstr>..\..\..\..\TDD Footers\footer_publicinformation_tdd.png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 typing on this line</dc:title>
  <dc:creator>Carol Lasell</dc:creator>
  <cp:lastModifiedBy>Zarina Davis</cp:lastModifiedBy>
  <cp:revision>2</cp:revision>
  <cp:lastPrinted>2017-11-02T15:28:00Z</cp:lastPrinted>
  <dcterms:created xsi:type="dcterms:W3CDTF">2025-02-27T17:59:00Z</dcterms:created>
  <dcterms:modified xsi:type="dcterms:W3CDTF">2025-02-27T17:59:00Z</dcterms:modified>
</cp:coreProperties>
</file>